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1085194" cy="140437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194" cy="1404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Reading Quest Suggestions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Games for Small Reading Groups Online</w:t>
      </w:r>
    </w:p>
    <w:p w:rsidR="00000000" w:rsidDel="00000000" w:rsidP="00000000" w:rsidRDefault="00000000" w:rsidRPr="00000000" w14:paraId="00000003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Reading Game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Red Apple Reading</w:t>
      </w:r>
      <w:r w:rsidDel="00000000" w:rsidR="00000000" w:rsidRPr="00000000">
        <w:rPr>
          <w:color w:val="000000"/>
          <w:rtl w:val="0"/>
        </w:rPr>
        <w:t xml:space="preserve">: best for K-3 reading levels- free accounts for teachers. Children can play on their own at home too.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/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Book Nook</w:t>
      </w:r>
      <w:r w:rsidDel="00000000" w:rsidR="00000000" w:rsidRPr="00000000">
        <w:rPr>
          <w:color w:val="000000"/>
          <w:rtl w:val="0"/>
        </w:rPr>
        <w:t xml:space="preserve">: best for students who know their alphabet and cvc words: free accounts for teachers.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u w:val="single"/>
        </w:rPr>
      </w:pPr>
      <w:r w:rsidDel="00000000" w:rsidR="00000000" w:rsidRPr="00000000">
        <w:rPr>
          <w:rtl w:val="0"/>
        </w:rPr>
        <w:br w:type="textWrapping"/>
        <w:t xml:space="preserve">B. </w:t>
      </w:r>
      <w:r w:rsidDel="00000000" w:rsidR="00000000" w:rsidRPr="00000000">
        <w:rPr>
          <w:b w:val="1"/>
          <w:u w:val="single"/>
          <w:rtl w:val="0"/>
        </w:rPr>
        <w:t xml:space="preserve">Great Apps for beginning readers to play on their own on an ipad or phone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Letter School</w:t>
      </w:r>
      <w:r w:rsidDel="00000000" w:rsidR="00000000" w:rsidRPr="00000000">
        <w:rPr>
          <w:rtl w:val="0"/>
        </w:rPr>
        <w:t xml:space="preserve">: for students just learning their ABCs- how to write them and what sound each letter makes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Reading Raven</w:t>
      </w:r>
      <w:r w:rsidDel="00000000" w:rsidR="00000000" w:rsidRPr="00000000">
        <w:rPr>
          <w:rtl w:val="0"/>
        </w:rPr>
        <w:t xml:space="preserve">: for beginning readers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Games to play that include reading as a part of the game and do not require word cards.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7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Natgeokids.com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:Funny Fill ins (for parts of speech)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: Letter Predator (like HangMan)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Big Escape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https://www.tvokids.com/school-age/games/big-escape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30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: a scavenger hunt game with reading for grade level readers 3</w:t>
      </w:r>
      <w:r w:rsidDel="00000000" w:rsidR="00000000" w:rsidRPr="00000000">
        <w:rPr>
          <w:color w:val="000000"/>
          <w:vertAlign w:val="superscript"/>
          <w:rtl w:val="0"/>
        </w:rPr>
        <w:t xml:space="preserve">rd</w:t>
      </w:r>
      <w:r w:rsidDel="00000000" w:rsidR="00000000" w:rsidRPr="00000000">
        <w:rPr>
          <w:color w:val="000000"/>
          <w:rtl w:val="0"/>
        </w:rPr>
        <w:t xml:space="preserve"> and      up (maybe 2</w:t>
      </w:r>
      <w:r w:rsidDel="00000000" w:rsidR="00000000" w:rsidRPr="00000000">
        <w:rPr>
          <w:color w:val="000000"/>
          <w:vertAlign w:val="superscript"/>
          <w:rtl w:val="0"/>
        </w:rPr>
        <w:t xml:space="preserve">nd</w:t>
      </w:r>
      <w:r w:rsidDel="00000000" w:rsidR="00000000" w:rsidRPr="00000000">
        <w:rPr>
          <w:color w:val="000000"/>
          <w:rtl w:val="0"/>
        </w:rPr>
        <w:t xml:space="preserve"> grade) This game does not need word cards.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1155cc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Games to play that work best with word cards (digital or physical) 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Reading Quest has a range of word card piles available on their website: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https://www.readingquestcenter.org/store.html?locale=en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ToyTheater.com</w:t>
      </w:r>
      <w:r w:rsidDel="00000000" w:rsidR="00000000" w:rsidRPr="00000000">
        <w:rPr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Under Games:  chess, checkers, 4 Colors (same as Uno)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                         Under Puzzles: Parking, Maze   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Matchthememory.com</w:t>
      </w:r>
      <w:r w:rsidDel="00000000" w:rsidR="00000000" w:rsidRPr="00000000">
        <w:rPr>
          <w:color w:val="000000"/>
          <w:rtl w:val="0"/>
        </w:rPr>
        <w:t xml:space="preserve">: easily adapted for whatever topic the group is interested in (Minecraft, fortnite, horses, mermaids, unicorns) The number of matches can be changed as well. 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b w:val="1"/>
          <w:color w:val="000000"/>
          <w:rtl w:val="0"/>
        </w:rPr>
        <w:t xml:space="preserve">TicTacToe</w:t>
      </w:r>
      <w:r w:rsidDel="00000000" w:rsidR="00000000" w:rsidRPr="00000000">
        <w:rPr>
          <w:color w:val="000000"/>
          <w:rtl w:val="0"/>
        </w:rPr>
        <w:t xml:space="preserve">: </w:t>
      </w:r>
      <w:hyperlink r:id="rId9">
        <w:r w:rsidDel="00000000" w:rsidR="00000000" w:rsidRPr="00000000">
          <w:rPr>
            <w:color w:val="0563c1"/>
            <w:u w:val="single"/>
            <w:rtl w:val="0"/>
          </w:rPr>
          <w:t xml:space="preserve">https://www.twoplayergames.org/Giant-Tic-Tac-Toe/1691.html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r w:rsidDel="00000000" w:rsidR="00000000" w:rsidRPr="00000000">
        <w:rPr>
          <w:b w:val="1"/>
          <w:color w:val="000000"/>
          <w:rtl w:val="0"/>
        </w:rPr>
        <w:t xml:space="preserve">Connect Four</w:t>
      </w:r>
      <w:r w:rsidDel="00000000" w:rsidR="00000000" w:rsidRPr="00000000">
        <w:rPr>
          <w:color w:val="000000"/>
          <w:rtl w:val="0"/>
        </w:rPr>
        <w:t xml:space="preserve">: </w:t>
      </w: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https://www.safekidgames.com/straight-4/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Girlsgogames.com</w:t>
      </w:r>
      <w:r w:rsidDel="00000000" w:rsidR="00000000" w:rsidRPr="00000000">
        <w:rPr>
          <w:color w:val="000000"/>
          <w:rtl w:val="0"/>
        </w:rPr>
        <w:t xml:space="preserve">: a wide range of games including: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720"/>
        <w:rPr>
          <w:rFonts w:ascii="Times New Roman" w:cs="Times New Roman" w:eastAsia="Times New Roman" w:hAnsi="Times New Roman"/>
          <w:color w:val="000000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Unicorn Beauty Salon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 </w:t>
      </w:r>
      <w:hyperlink r:id="rId12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Paws to Beauty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hyperlink r:id="rId13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Cute Pup Rescue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72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Always check out the game before playing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/>
      </w:pPr>
      <w:hyperlink r:id="rId14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Storyboard That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and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563c1"/>
            <w:u w:val="single"/>
            <w:rtl w:val="0"/>
          </w:rPr>
          <w:t xml:space="preserve">Pixton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comic strip making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rtl w:val="0"/>
        </w:rPr>
        <w:t xml:space="preserve">                                                                     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</w:rPr>
        <w:drawing>
          <wp:inline distB="0" distT="0" distL="0" distR="0">
            <wp:extent cx="1451704" cy="1000244"/>
            <wp:effectExtent b="0" l="0" r="0" t="0"/>
            <wp:docPr descr="Graphical user interface&#10;&#10;Description automatically generated" id="3" name="image4.png"/>
            <a:graphic>
              <a:graphicData uri="http://schemas.openxmlformats.org/drawingml/2006/picture">
                <pic:pic>
                  <pic:nvPicPr>
                    <pic:cNvPr descr="Graphical user interface&#10;&#10;Description automatically generated"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1704" cy="1000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u w:val="single"/>
          <w:rtl w:val="0"/>
        </w:rPr>
        <w:t xml:space="preserve">     </w:t>
        <w:br w:type="textWrapping"/>
        <w:t xml:space="preserve">9. </w:t>
      </w:r>
      <w:hyperlink r:id="rId1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GUESS WHO? - Play Guess Who? on Poki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rtl w:val="0"/>
        </w:rPr>
        <w:t xml:space="preserve">1</w:t>
      </w:r>
      <w:r w:rsidDel="00000000" w:rsidR="00000000" w:rsidRPr="00000000">
        <w:rPr>
          <w:rtl w:val="0"/>
        </w:rPr>
        <w:t xml:space="preserve">0</w:t>
      </w:r>
      <w:r w:rsidDel="00000000" w:rsidR="00000000" w:rsidRPr="00000000">
        <w:rPr>
          <w:color w:val="000000"/>
          <w:rtl w:val="0"/>
        </w:rPr>
        <w:t xml:space="preserve">. </w:t>
      </w:r>
      <w:hyperlink r:id="rId18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Google snake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u w:val="singl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</w:rPr>
        <w:drawing>
          <wp:inline distB="0" distT="0" distL="0" distR="0">
            <wp:extent cx="2198053" cy="1566495"/>
            <wp:effectExtent b="0" l="0" r="0" t="0"/>
            <wp:docPr descr="A picture containing graphical user interface&#10;&#10;Description automatically generated" id="2" name="image3.png"/>
            <a:graphic>
              <a:graphicData uri="http://schemas.openxmlformats.org/drawingml/2006/picture">
                <pic:pic>
                  <pic:nvPicPr>
                    <pic:cNvPr descr="A picture containing graphical user interface&#10;&#10;Description automatically generated"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8053" cy="1566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u w:val="single"/>
          <w:rtl w:val="0"/>
        </w:rPr>
        <w:t xml:space="preserve">11.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u w:val="single"/>
          <w:rtl w:val="0"/>
        </w:rPr>
        <w:t xml:space="preserve">Deck.of.cards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</w:rPr>
        <w:drawing>
          <wp:inline distB="0" distT="0" distL="0" distR="0">
            <wp:extent cx="2511037" cy="1293742"/>
            <wp:effectExtent b="0" l="0" r="0" t="0"/>
            <wp:docPr descr="A group of cell phones&#10;&#10;Description automatically generated with low confidence" id="5" name="image2.png"/>
            <a:graphic>
              <a:graphicData uri="http://schemas.openxmlformats.org/drawingml/2006/picture">
                <pic:pic>
                  <pic:nvPicPr>
                    <pic:cNvPr descr="A group of cell phones&#10;&#10;Description automatically generated with low confidence"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1037" cy="1293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rtl w:val="0"/>
        </w:rPr>
        <w:t xml:space="preserve">12. </w:t>
      </w:r>
      <w:hyperlink r:id="rId21">
        <w:r w:rsidDel="00000000" w:rsidR="00000000" w:rsidRPr="00000000">
          <w:rPr>
            <w:rFonts w:ascii="Comic Sans MS" w:cs="Comic Sans MS" w:eastAsia="Comic Sans MS" w:hAnsi="Comic Sans MS"/>
            <w:color w:val="1155cc"/>
            <w:rtl w:val="0"/>
          </w:rPr>
          <w:t xml:space="preserve">http://weavesilk.com/  (this works best if you share the link with each student so they can experiment on their own)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</w:rPr>
        <w:drawing>
          <wp:inline distB="0" distT="0" distL="0" distR="0">
            <wp:extent cx="1655619" cy="1473961"/>
            <wp:effectExtent b="0" l="0" r="0" t="0"/>
            <wp:docPr descr="A picture containing light&#10;&#10;Description automatically generated" id="4" name="image5.png"/>
            <a:graphic>
              <a:graphicData uri="http://schemas.openxmlformats.org/drawingml/2006/picture">
                <pic:pic>
                  <pic:nvPicPr>
                    <pic:cNvPr descr="A picture containing light&#10;&#10;Description automatically generated"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5619" cy="1473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63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15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7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9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1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3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5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7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9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17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www.girlsgogames.com/game/unicorn-beauty-salon" TargetMode="External"/><Relationship Id="rId22" Type="http://schemas.openxmlformats.org/officeDocument/2006/relationships/image" Target="media/image5.png"/><Relationship Id="rId10" Type="http://schemas.openxmlformats.org/officeDocument/2006/relationships/hyperlink" Target="https://www.safekidgames.com/straight-4/" TargetMode="External"/><Relationship Id="rId21" Type="http://schemas.openxmlformats.org/officeDocument/2006/relationships/hyperlink" Target="http://weavesilk.com/*" TargetMode="External"/><Relationship Id="rId13" Type="http://schemas.openxmlformats.org/officeDocument/2006/relationships/hyperlink" Target="https://www.girlsgogames.com/game/cute-pup-rescue" TargetMode="External"/><Relationship Id="rId12" Type="http://schemas.openxmlformats.org/officeDocument/2006/relationships/hyperlink" Target="https://www.girlsgogames.com/game/paws-to-beauty-baby-beas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woplayergames.org/Giant-Tic-Tac-Toe/1691.html" TargetMode="External"/><Relationship Id="rId15" Type="http://schemas.openxmlformats.org/officeDocument/2006/relationships/hyperlink" Target="https://www.pixton.com/" TargetMode="External"/><Relationship Id="rId14" Type="http://schemas.openxmlformats.org/officeDocument/2006/relationships/hyperlink" Target="https://www.storyboardthat.com/" TargetMode="External"/><Relationship Id="rId17" Type="http://schemas.openxmlformats.org/officeDocument/2006/relationships/hyperlink" Target="https://poki.com/en/g/guess-who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.jpg"/><Relationship Id="rId18" Type="http://schemas.openxmlformats.org/officeDocument/2006/relationships/hyperlink" Target="https://www.googlesnake.com/" TargetMode="External"/><Relationship Id="rId7" Type="http://schemas.openxmlformats.org/officeDocument/2006/relationships/hyperlink" Target="https://www.tvokids.com/school-age/games/big-escape" TargetMode="External"/><Relationship Id="rId8" Type="http://schemas.openxmlformats.org/officeDocument/2006/relationships/hyperlink" Target="https://www.readingquestcenter.org/store.html?locale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